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A3F6" w14:textId="1FF694A1" w:rsidR="00F8661B" w:rsidRPr="00725747" w:rsidRDefault="00FF3625" w:rsidP="00725747">
      <w:pPr>
        <w:ind w:firstLineChars="300" w:firstLine="8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8"/>
        </w:rPr>
        <w:t>宗教</w:t>
      </w:r>
      <w:r w:rsidR="00236B25" w:rsidRPr="00236B25">
        <w:rPr>
          <w:rFonts w:asciiTheme="minorEastAsia" w:hAnsiTheme="minorEastAsia" w:hint="eastAsia"/>
          <w:b/>
          <w:sz w:val="28"/>
        </w:rPr>
        <w:t>法人</w:t>
      </w:r>
      <w:r>
        <w:rPr>
          <w:rFonts w:asciiTheme="minorEastAsia" w:hAnsiTheme="minorEastAsia" w:hint="eastAsia"/>
          <w:b/>
          <w:sz w:val="28"/>
        </w:rPr>
        <w:t>の</w:t>
      </w:r>
      <w:r w:rsidR="00236B25" w:rsidRPr="00236B25">
        <w:rPr>
          <w:rFonts w:asciiTheme="minorEastAsia" w:hAnsiTheme="minorEastAsia" w:hint="eastAsia"/>
          <w:b/>
          <w:sz w:val="28"/>
        </w:rPr>
        <w:t>会計</w:t>
      </w:r>
      <w:r>
        <w:rPr>
          <w:rFonts w:asciiTheme="minorEastAsia" w:hAnsiTheme="minorEastAsia" w:hint="eastAsia"/>
          <w:b/>
          <w:sz w:val="28"/>
        </w:rPr>
        <w:t>税務</w:t>
      </w:r>
      <w:r w:rsidR="00236B25" w:rsidRPr="00236B25">
        <w:rPr>
          <w:rFonts w:asciiTheme="minorEastAsia" w:hAnsiTheme="minorEastAsia" w:hint="eastAsia"/>
          <w:b/>
          <w:sz w:val="28"/>
        </w:rPr>
        <w:t xml:space="preserve">　研修会のお知らせ</w:t>
      </w:r>
      <w:r w:rsidR="00725747">
        <w:rPr>
          <w:rFonts w:asciiTheme="minorEastAsia" w:hAnsiTheme="minorEastAsia" w:hint="eastAsia"/>
          <w:b/>
          <w:sz w:val="28"/>
        </w:rPr>
        <w:t xml:space="preserve">　　　　　　</w:t>
      </w:r>
      <w:r w:rsidR="00957D60">
        <w:rPr>
          <w:rFonts w:asciiTheme="minorEastAsia" w:hAnsiTheme="minorEastAsia" w:hint="eastAsia"/>
          <w:b/>
          <w:sz w:val="28"/>
        </w:rPr>
        <w:t xml:space="preserve">　　</w:t>
      </w:r>
      <w:r w:rsidR="00725747" w:rsidRPr="00725747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9</w:t>
      </w:r>
      <w:r w:rsidR="00725747" w:rsidRPr="00725747">
        <w:rPr>
          <w:rFonts w:asciiTheme="minorEastAsia" w:hAnsiTheme="minorEastAsia" w:hint="eastAsia"/>
          <w:sz w:val="24"/>
          <w:szCs w:val="24"/>
        </w:rPr>
        <w:t>.</w:t>
      </w:r>
      <w:r w:rsidR="00F96734">
        <w:rPr>
          <w:rFonts w:asciiTheme="minorEastAsia" w:hAnsiTheme="minorEastAsia" w:hint="eastAsia"/>
          <w:sz w:val="24"/>
          <w:szCs w:val="24"/>
        </w:rPr>
        <w:t>10</w:t>
      </w:r>
      <w:r w:rsidR="00725747" w:rsidRPr="00725747">
        <w:rPr>
          <w:rFonts w:asciiTheme="minorEastAsia" w:hAnsiTheme="minorEastAsia" w:hint="eastAsia"/>
          <w:sz w:val="24"/>
          <w:szCs w:val="24"/>
        </w:rPr>
        <w:t>.</w:t>
      </w:r>
      <w:r w:rsidR="00F96734">
        <w:rPr>
          <w:rFonts w:asciiTheme="minorEastAsia" w:hAnsiTheme="minorEastAsia" w:hint="eastAsia"/>
          <w:sz w:val="24"/>
          <w:szCs w:val="24"/>
        </w:rPr>
        <w:t>17</w:t>
      </w:r>
    </w:p>
    <w:p w14:paraId="1523A1B4" w14:textId="542D114D" w:rsidR="00236B25" w:rsidRDefault="001B36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EAA75" wp14:editId="08DDC7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90700" cy="533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09A0" w14:textId="14044416" w:rsidR="001B3678" w:rsidRPr="00600F20" w:rsidRDefault="001B3678" w:rsidP="001B3678">
                            <w:pPr>
                              <w:jc w:val="center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00F20">
                              <w:rPr>
                                <w:rFonts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参加費：無料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AA75" id="正方形/長方形 2" o:spid="_x0000_s1026" style="position:absolute;left:0;text-align:left;margin-left:89.8pt;margin-top:.75pt;width:141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" filled="f" stroked="f" strokeweight="1pt">
                <v:textbox>
                  <w:txbxContent>
                    <w:p w14:paraId="04DD09A0" w14:textId="14044416" w:rsidR="001B3678" w:rsidRPr="00600F20" w:rsidRDefault="001B3678" w:rsidP="001B3678">
                      <w:pPr>
                        <w:jc w:val="center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600F20">
                        <w:rPr>
                          <w:rFonts w:hint="eastAsia"/>
                          <w:sz w:val="26"/>
                          <w:szCs w:val="26"/>
                          <w:bdr w:val="single" w:sz="4" w:space="0" w:color="auto"/>
                        </w:rPr>
                        <w:t xml:space="preserve"> 参加費：無料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625">
        <w:rPr>
          <w:rFonts w:hint="eastAsia"/>
        </w:rPr>
        <w:t>宗教</w:t>
      </w:r>
      <w:r w:rsidR="009E25DD">
        <w:rPr>
          <w:rFonts w:hint="eastAsia"/>
        </w:rPr>
        <w:t>法人</w:t>
      </w:r>
      <w:r w:rsidR="00FF3625">
        <w:rPr>
          <w:rFonts w:hint="eastAsia"/>
        </w:rPr>
        <w:t>の</w:t>
      </w:r>
      <w:r w:rsidR="009E25DD">
        <w:rPr>
          <w:rFonts w:hint="eastAsia"/>
        </w:rPr>
        <w:t>会計</w:t>
      </w:r>
      <w:r w:rsidR="00FF3625">
        <w:rPr>
          <w:rFonts w:hint="eastAsia"/>
        </w:rPr>
        <w:t>税務</w:t>
      </w:r>
      <w:r w:rsidR="009E25DD">
        <w:rPr>
          <w:rFonts w:hint="eastAsia"/>
        </w:rPr>
        <w:t>について下記の日時で研修会を行います。</w:t>
      </w:r>
    </w:p>
    <w:p w14:paraId="60AB6A31" w14:textId="77777777" w:rsidR="00236B25" w:rsidRDefault="009E25DD">
      <w:r>
        <w:rPr>
          <w:rFonts w:hint="eastAsia"/>
        </w:rPr>
        <w:t>ご興味があれば、ご参加くださいますようご案内いたします。</w:t>
      </w:r>
    </w:p>
    <w:p w14:paraId="17EEF897" w14:textId="77777777" w:rsidR="00725747" w:rsidRDefault="00725747"/>
    <w:p w14:paraId="3A932B2B" w14:textId="049177F3" w:rsidR="00725747" w:rsidRDefault="00321372">
      <w:r>
        <w:rPr>
          <w:rFonts w:hint="eastAsia"/>
        </w:rPr>
        <w:t>タイトル</w:t>
      </w:r>
      <w:r w:rsidR="00FF3625">
        <w:rPr>
          <w:rFonts w:hint="eastAsia"/>
        </w:rPr>
        <w:t>：宗教法人の会計税務</w:t>
      </w:r>
      <w:r>
        <w:rPr>
          <w:rFonts w:hint="eastAsia"/>
        </w:rPr>
        <w:t>の基本</w:t>
      </w:r>
    </w:p>
    <w:p w14:paraId="43B69C5A" w14:textId="72FA929D" w:rsidR="00FF3625" w:rsidRDefault="00FF3625">
      <w:r>
        <w:rPr>
          <w:rFonts w:hint="eastAsia"/>
        </w:rPr>
        <w:t>日</w:t>
      </w:r>
      <w:r w:rsidR="00321372">
        <w:rPr>
          <w:rFonts w:hint="eastAsia"/>
        </w:rPr>
        <w:t xml:space="preserve">　　</w:t>
      </w:r>
      <w:r>
        <w:rPr>
          <w:rFonts w:hint="eastAsia"/>
        </w:rPr>
        <w:t>時：2019年</w:t>
      </w:r>
      <w:r w:rsidR="00F96734">
        <w:rPr>
          <w:rFonts w:hint="eastAsia"/>
        </w:rPr>
        <w:t>1</w:t>
      </w:r>
      <w:r w:rsidR="0021387F">
        <w:rPr>
          <w:rFonts w:hint="eastAsia"/>
        </w:rPr>
        <w:t>2</w:t>
      </w:r>
      <w:r>
        <w:rPr>
          <w:rFonts w:hint="eastAsia"/>
        </w:rPr>
        <w:t>月</w:t>
      </w:r>
      <w:r w:rsidR="0021387F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日（火）10時～1</w:t>
      </w:r>
      <w:r w:rsidR="00C12305">
        <w:rPr>
          <w:rFonts w:hint="eastAsia"/>
        </w:rPr>
        <w:t>1</w:t>
      </w:r>
      <w:r>
        <w:rPr>
          <w:rFonts w:hint="eastAsia"/>
        </w:rPr>
        <w:t>時</w:t>
      </w:r>
      <w:r w:rsidR="00C12305">
        <w:rPr>
          <w:rFonts w:hint="eastAsia"/>
        </w:rPr>
        <w:t xml:space="preserve">　</w:t>
      </w:r>
      <w:r w:rsidR="006C20C1">
        <w:rPr>
          <w:rFonts w:hint="eastAsia"/>
        </w:rPr>
        <w:t>セミナー</w:t>
      </w:r>
    </w:p>
    <w:p w14:paraId="1B040869" w14:textId="4498D8C6" w:rsidR="00C12305" w:rsidRDefault="00C12305">
      <w:r>
        <w:rPr>
          <w:rFonts w:hint="eastAsia"/>
        </w:rPr>
        <w:t xml:space="preserve">　　　　　　　　　　　　　　　　</w:t>
      </w:r>
      <w:r w:rsidR="00F96734">
        <w:rPr>
          <w:rFonts w:hint="eastAsia"/>
        </w:rPr>
        <w:t xml:space="preserve"> </w:t>
      </w:r>
      <w:r>
        <w:rPr>
          <w:rFonts w:hint="eastAsia"/>
        </w:rPr>
        <w:t xml:space="preserve">11時～12時　</w:t>
      </w:r>
      <w:r w:rsidRPr="006C20C1">
        <w:rPr>
          <w:rFonts w:hint="eastAsia"/>
          <w:color w:val="000000" w:themeColor="text1"/>
        </w:rPr>
        <w:t>質疑応答</w:t>
      </w:r>
      <w:r w:rsidR="006C20C1" w:rsidRPr="006C20C1">
        <w:rPr>
          <w:rFonts w:hint="eastAsia"/>
          <w:color w:val="000000" w:themeColor="text1"/>
        </w:rPr>
        <w:t>、個別相談</w:t>
      </w:r>
    </w:p>
    <w:p w14:paraId="595E5CB0" w14:textId="77777777" w:rsidR="00FF3625" w:rsidRPr="00FF3625" w:rsidRDefault="00FF3625"/>
    <w:p w14:paraId="1383706D" w14:textId="4DDF8E4B" w:rsidR="00725747" w:rsidRDefault="00725747">
      <w:r>
        <w:rPr>
          <w:rFonts w:hint="eastAsia"/>
        </w:rPr>
        <w:t>【研修場所】税理士法人はるか・大阪事務所</w:t>
      </w:r>
    </w:p>
    <w:p w14:paraId="0643F16A" w14:textId="09D0D924" w:rsidR="00725747" w:rsidRDefault="00725747">
      <w:r>
        <w:rPr>
          <w:rFonts w:hint="eastAsia"/>
        </w:rPr>
        <w:t xml:space="preserve">　　　　　　大阪市北区梅田1-1-3大阪駅前第三ビル22F</w:t>
      </w:r>
      <w:r w:rsidR="0077058D">
        <w:rPr>
          <w:rFonts w:hint="eastAsia"/>
        </w:rPr>
        <w:t xml:space="preserve">　8号室</w:t>
      </w:r>
      <w:r>
        <w:rPr>
          <w:rFonts w:hint="eastAsia"/>
        </w:rPr>
        <w:t xml:space="preserve">　TEL06-6343-1002</w:t>
      </w:r>
    </w:p>
    <w:p w14:paraId="02BFC18C" w14:textId="6A9E00EC" w:rsidR="00725747" w:rsidRDefault="00725747" w:rsidP="00725747">
      <w:pPr>
        <w:ind w:firstLineChars="600" w:firstLine="1260"/>
      </w:pPr>
      <w:r>
        <w:rPr>
          <w:rFonts w:hint="eastAsia"/>
        </w:rPr>
        <w:t xml:space="preserve">担当　</w:t>
      </w:r>
      <w:r w:rsidR="00FF3625">
        <w:rPr>
          <w:rFonts w:hint="eastAsia"/>
        </w:rPr>
        <w:t>春田</w:t>
      </w:r>
      <w:r>
        <w:rPr>
          <w:rFonts w:hint="eastAsia"/>
        </w:rPr>
        <w:t>（</w:t>
      </w:r>
      <w:r w:rsidR="00FF3625">
        <w:rPr>
          <w:rFonts w:hint="eastAsia"/>
        </w:rPr>
        <w:t>はるた</w:t>
      </w:r>
      <w:r>
        <w:rPr>
          <w:rFonts w:hint="eastAsia"/>
        </w:rPr>
        <w:t>）</w:t>
      </w:r>
    </w:p>
    <w:p w14:paraId="7D3D32F9" w14:textId="3963A86C" w:rsidR="009E25DD" w:rsidRDefault="00F8661B">
      <w:r>
        <w:rPr>
          <w:rFonts w:hint="eastAsia"/>
        </w:rPr>
        <w:t>（講習会の内容）</w:t>
      </w:r>
    </w:p>
    <w:p w14:paraId="092A9A39" w14:textId="18177C75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法律上定められた備え付けるべき会計書類</w:t>
      </w:r>
    </w:p>
    <w:p w14:paraId="580E4116" w14:textId="112FCF93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宗教法人の会計基準</w:t>
      </w:r>
    </w:p>
    <w:p w14:paraId="723AE93B" w14:textId="0D8880D9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会計基準上の計算書類</w:t>
      </w:r>
    </w:p>
    <w:p w14:paraId="48C3CD4A" w14:textId="25B2881F" w:rsidR="00C12305" w:rsidRDefault="00C12305" w:rsidP="00C123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収支計算書</w:t>
      </w:r>
    </w:p>
    <w:p w14:paraId="596CFA36" w14:textId="3E6DE2A8" w:rsidR="00B540CF" w:rsidRDefault="00010A4F" w:rsidP="001B3678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A40F88" wp14:editId="2D28864B">
                <wp:simplePos x="0" y="0"/>
                <wp:positionH relativeFrom="column">
                  <wp:posOffset>57150</wp:posOffset>
                </wp:positionH>
                <wp:positionV relativeFrom="paragraph">
                  <wp:posOffset>44450</wp:posOffset>
                </wp:positionV>
                <wp:extent cx="6096000" cy="428625"/>
                <wp:effectExtent l="0" t="0" r="1905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28625"/>
                          <a:chOff x="0" y="38100"/>
                          <a:chExt cx="6096000" cy="428625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295275"/>
                            <a:ext cx="6096000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324100" y="38100"/>
                            <a:ext cx="103822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37DFD7" w14:textId="636E5491" w:rsidR="00B540CF" w:rsidRPr="00010A4F" w:rsidRDefault="00B540CF" w:rsidP="00B540C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010A4F">
                                <w:rPr>
                                  <w:rFonts w:hint="eastAsia"/>
                                  <w:sz w:val="24"/>
                                </w:rPr>
                                <w:t>出席申込書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40F88" id="グループ化 4" o:spid="_x0000_s1027" style="position:absolute;left:0;text-align:left;margin-left:4.5pt;margin-top:3.5pt;width:480pt;height:33.75pt;z-index:251661312" coordorigin=",381" coordsize="6096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">
                <v:line id="直線コネクタ 1" o:spid="_x0000_s1028" style="position:absolute;visibility:visible;mso-wrap-style:square" from="0,2952" to="6096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" strokecolor="black [3200]" strokeweight=".5pt">
                  <v:stroke dashstyle="dash" joinstyle="miter"/>
                </v:line>
                <v:rect id="正方形/長方形 3" o:spid="_x0000_s1029" style="position:absolute;left:23241;top:381;width:1038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>
                  <v:textbox>
                    <w:txbxContent>
                      <w:p w14:paraId="2F37DFD7" w14:textId="636E5491" w:rsidR="00B540CF" w:rsidRPr="00010A4F" w:rsidRDefault="00B540CF" w:rsidP="00B540CF">
                        <w:pPr>
                          <w:jc w:val="center"/>
                          <w:rPr>
                            <w:sz w:val="24"/>
                          </w:rPr>
                        </w:pPr>
                        <w:r w:rsidRPr="00010A4F">
                          <w:rPr>
                            <w:rFonts w:hint="eastAsia"/>
                            <w:sz w:val="24"/>
                          </w:rPr>
                          <w:t>出席申込書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9B2FE44" w14:textId="57D79FAF" w:rsidR="00F8661B" w:rsidRPr="001B3678" w:rsidRDefault="00F8661B" w:rsidP="001B3678">
      <w:pPr>
        <w:ind w:left="210" w:hangingChars="100" w:hanging="210"/>
      </w:pPr>
    </w:p>
    <w:p w14:paraId="1F8AF5FD" w14:textId="30420CAC" w:rsidR="00236B25" w:rsidRDefault="00236B25" w:rsidP="00236B25">
      <w:pPr>
        <w:ind w:left="210" w:hangingChars="100" w:hanging="210"/>
        <w:jc w:val="left"/>
        <w:rPr>
          <w:u w:val="single"/>
        </w:rPr>
      </w:pPr>
      <w:r w:rsidRPr="00236B25">
        <w:rPr>
          <w:rFonts w:hint="eastAsia"/>
          <w:u w:val="single"/>
        </w:rPr>
        <w:t>税理士法人はるか宛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　　　　　　</w:t>
      </w:r>
      <w:r>
        <w:t xml:space="preserve">                </w:t>
      </w:r>
      <w:r w:rsidR="00B540CF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u w:val="single"/>
        </w:rPr>
        <w:t xml:space="preserve">FAX </w:t>
      </w:r>
      <w:r>
        <w:rPr>
          <w:u w:val="single"/>
        </w:rPr>
        <w:t>06-6343-1018</w:t>
      </w:r>
    </w:p>
    <w:p w14:paraId="5F3572EF" w14:textId="04B7E226" w:rsidR="00236B25" w:rsidRPr="001B3678" w:rsidRDefault="001B3678" w:rsidP="00B540CF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法人名</w:t>
      </w:r>
      <w:r w:rsidR="00FF3625">
        <w:rPr>
          <w:rFonts w:hint="eastAsia"/>
          <w:u w:val="single"/>
        </w:rPr>
        <w:t>（屋号）</w:t>
      </w:r>
      <w:r>
        <w:rPr>
          <w:rFonts w:hint="eastAsia"/>
          <w:u w:val="single"/>
        </w:rPr>
        <w:t xml:space="preserve">　　　　　</w:t>
      </w:r>
      <w:r w:rsidR="00B540C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600F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2574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</w:p>
    <w:p w14:paraId="43C1C3E5" w14:textId="056BC038" w:rsidR="00FF3625" w:rsidRDefault="00FF3625" w:rsidP="00FF3625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出席者氏名、役職</w:t>
      </w:r>
      <w:r>
        <w:rPr>
          <w:rFonts w:hint="eastAsia"/>
          <w:u w:val="single"/>
        </w:rPr>
        <w:t xml:space="preserve">　①　　　　　　　　　　　　　　　　　　　　　　　</w:t>
      </w:r>
    </w:p>
    <w:p w14:paraId="38752109" w14:textId="7018E08F" w:rsidR="00FF3625" w:rsidRDefault="00FF3625" w:rsidP="00FF3625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出席者氏名、役職</w:t>
      </w:r>
      <w:r>
        <w:rPr>
          <w:rFonts w:hint="eastAsia"/>
          <w:u w:val="single"/>
        </w:rPr>
        <w:t xml:space="preserve">　②　　　　　　　　　　　　　　　　　　　　　　　</w:t>
      </w:r>
    </w:p>
    <w:p w14:paraId="7B85009A" w14:textId="164BAC2C" w:rsidR="00FF3625" w:rsidRDefault="00FF3625" w:rsidP="00FF3625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出席者氏名、役職</w:t>
      </w:r>
      <w:r>
        <w:rPr>
          <w:rFonts w:hint="eastAsia"/>
          <w:u w:val="single"/>
        </w:rPr>
        <w:t xml:space="preserve">　③　　　　　　　　　　　　　　　　　　　　　　　</w:t>
      </w:r>
    </w:p>
    <w:p w14:paraId="65AC2E40" w14:textId="4D1CDA10" w:rsidR="00B540CF" w:rsidRDefault="001B3678" w:rsidP="00B540CF">
      <w:pPr>
        <w:spacing w:line="360" w:lineRule="auto"/>
        <w:ind w:leftChars="100" w:left="210" w:firstLineChars="100" w:firstLine="210"/>
        <w:jc w:val="left"/>
        <w:rPr>
          <w:u w:val="single"/>
        </w:rPr>
      </w:pPr>
      <w:r w:rsidRPr="001B3678">
        <w:rPr>
          <w:rFonts w:hint="eastAsia"/>
          <w:u w:val="single"/>
        </w:rPr>
        <w:t>電話番号</w:t>
      </w:r>
      <w:r w:rsidR="00725747">
        <w:rPr>
          <w:rFonts w:hint="eastAsia"/>
          <w:u w:val="single"/>
        </w:rPr>
        <w:t>・連絡先</w:t>
      </w:r>
      <w:r>
        <w:rPr>
          <w:rFonts w:hint="eastAsia"/>
          <w:u w:val="single"/>
        </w:rPr>
        <w:t xml:space="preserve">　　　　　　　　　　</w:t>
      </w:r>
      <w:r w:rsidR="00B540C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600F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257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60D98BD3" w14:textId="1A83567F" w:rsidR="00C12305" w:rsidRDefault="00C12305" w:rsidP="00B540CF">
      <w:pPr>
        <w:spacing w:line="360" w:lineRule="auto"/>
        <w:ind w:leftChars="100" w:left="210" w:firstLineChars="100" w:firstLine="210"/>
        <w:jc w:val="left"/>
      </w:pPr>
      <w:r>
        <w:rPr>
          <w:rFonts w:hint="eastAsia"/>
        </w:rPr>
        <w:t>事前情報（</w:t>
      </w:r>
      <w:r w:rsidRPr="00C12305">
        <w:rPr>
          <w:rFonts w:hint="eastAsia"/>
        </w:rPr>
        <w:t>貴法人の内容</w:t>
      </w:r>
      <w:r>
        <w:rPr>
          <w:rFonts w:hint="eastAsia"/>
        </w:rPr>
        <w:t>）　※該当する項目の□にチェックしてください。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C12305" w14:paraId="0F4679CF" w14:textId="77777777" w:rsidTr="006C20C1">
        <w:trPr>
          <w:trHeight w:val="385"/>
        </w:trPr>
        <w:tc>
          <w:tcPr>
            <w:tcW w:w="9736" w:type="dxa"/>
          </w:tcPr>
          <w:p w14:paraId="366D0430" w14:textId="246E4426" w:rsidR="00C12305" w:rsidRDefault="00C12305" w:rsidP="00B540CF">
            <w:pPr>
              <w:spacing w:line="360" w:lineRule="auto"/>
              <w:jc w:val="left"/>
            </w:pPr>
            <w:r>
              <w:rPr>
                <w:rFonts w:hint="eastAsia"/>
              </w:rPr>
              <w:t>収益事業について　　　　□行っている　　　　　□行っていない</w:t>
            </w:r>
          </w:p>
        </w:tc>
      </w:tr>
      <w:tr w:rsidR="00C12305" w14:paraId="470AB49A" w14:textId="77777777" w:rsidTr="00C12305">
        <w:tc>
          <w:tcPr>
            <w:tcW w:w="9736" w:type="dxa"/>
          </w:tcPr>
          <w:p w14:paraId="1DBBC1E8" w14:textId="4CAAA0C4" w:rsidR="00C12305" w:rsidRDefault="00C12305" w:rsidP="00B540CF">
            <w:pPr>
              <w:spacing w:line="360" w:lineRule="auto"/>
              <w:jc w:val="left"/>
            </w:pPr>
            <w:r>
              <w:rPr>
                <w:rFonts w:hint="eastAsia"/>
              </w:rPr>
              <w:t>単立法人</w:t>
            </w:r>
            <w:r w:rsidR="006C20C1">
              <w:rPr>
                <w:rFonts w:hint="eastAsia"/>
              </w:rPr>
              <w:t>かどうか</w:t>
            </w:r>
            <w:r>
              <w:rPr>
                <w:rFonts w:hint="eastAsia"/>
              </w:rPr>
              <w:t xml:space="preserve">　　　　□単立法人である　　　□単立法人でない</w:t>
            </w:r>
          </w:p>
        </w:tc>
      </w:tr>
      <w:tr w:rsidR="00C12305" w14:paraId="469A5EBA" w14:textId="77777777" w:rsidTr="00C12305">
        <w:tc>
          <w:tcPr>
            <w:tcW w:w="9736" w:type="dxa"/>
          </w:tcPr>
          <w:p w14:paraId="0C17665F" w14:textId="6026A1C5" w:rsidR="00C12305" w:rsidRDefault="00C12305" w:rsidP="00B540CF">
            <w:pPr>
              <w:spacing w:line="360" w:lineRule="auto"/>
              <w:jc w:val="left"/>
            </w:pPr>
            <w:r>
              <w:rPr>
                <w:rFonts w:hint="eastAsia"/>
              </w:rPr>
              <w:t>（聞きたい内容）</w:t>
            </w:r>
          </w:p>
          <w:p w14:paraId="56A0D04C" w14:textId="77777777" w:rsidR="00C12305" w:rsidRDefault="00C12305" w:rsidP="00B540CF">
            <w:pPr>
              <w:spacing w:line="360" w:lineRule="auto"/>
              <w:jc w:val="left"/>
            </w:pPr>
          </w:p>
          <w:p w14:paraId="00BF5130" w14:textId="2DD5BE6E" w:rsidR="006C20C1" w:rsidRDefault="006C20C1" w:rsidP="00B540CF">
            <w:pPr>
              <w:spacing w:line="360" w:lineRule="auto"/>
              <w:jc w:val="left"/>
            </w:pPr>
          </w:p>
        </w:tc>
      </w:tr>
    </w:tbl>
    <w:p w14:paraId="76C3CDF7" w14:textId="77777777" w:rsidR="00C12305" w:rsidRPr="00C12305" w:rsidRDefault="00C12305" w:rsidP="006C20C1">
      <w:pPr>
        <w:spacing w:line="360" w:lineRule="auto"/>
        <w:jc w:val="left"/>
      </w:pPr>
    </w:p>
    <w:sectPr w:rsidR="00C12305" w:rsidRPr="00C12305" w:rsidSect="00B540C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B8CB" w14:textId="77777777" w:rsidR="00A74243" w:rsidRDefault="00A74243" w:rsidP="00A74243">
      <w:r>
        <w:separator/>
      </w:r>
    </w:p>
  </w:endnote>
  <w:endnote w:type="continuationSeparator" w:id="0">
    <w:p w14:paraId="5CDB486A" w14:textId="77777777" w:rsidR="00A74243" w:rsidRDefault="00A74243" w:rsidP="00A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D730A" w14:textId="77777777" w:rsidR="00A74243" w:rsidRDefault="00A74243" w:rsidP="00A74243">
      <w:r>
        <w:separator/>
      </w:r>
    </w:p>
  </w:footnote>
  <w:footnote w:type="continuationSeparator" w:id="0">
    <w:p w14:paraId="5DE4D03D" w14:textId="77777777" w:rsidR="00A74243" w:rsidRDefault="00A74243" w:rsidP="00A7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4726" w14:textId="76CD5376" w:rsidR="00A74243" w:rsidRDefault="00A74243" w:rsidP="00A74243">
    <w:pPr>
      <w:pStyle w:val="a7"/>
      <w:jc w:val="right"/>
    </w:pPr>
    <w:r>
      <w:rPr>
        <w:noProof/>
      </w:rPr>
      <w:drawing>
        <wp:inline distT="0" distB="0" distL="0" distR="0" wp14:anchorId="3E07BFBE" wp14:editId="0BD9876C">
          <wp:extent cx="1686600" cy="240120"/>
          <wp:effectExtent l="0" t="0" r="8890" b="762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ロゴ+法人名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600" cy="24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E65"/>
    <w:multiLevelType w:val="hybridMultilevel"/>
    <w:tmpl w:val="841CC6B0"/>
    <w:lvl w:ilvl="0" w:tplc="33E4FB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45989"/>
    <w:multiLevelType w:val="hybridMultilevel"/>
    <w:tmpl w:val="D21C0026"/>
    <w:lvl w:ilvl="0" w:tplc="D7461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62BB"/>
    <w:multiLevelType w:val="hybridMultilevel"/>
    <w:tmpl w:val="5E289610"/>
    <w:lvl w:ilvl="0" w:tplc="58CC00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76C4D4B"/>
    <w:multiLevelType w:val="hybridMultilevel"/>
    <w:tmpl w:val="CE02B492"/>
    <w:lvl w:ilvl="0" w:tplc="D388A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3"/>
    <w:rsid w:val="00010A4F"/>
    <w:rsid w:val="001B3678"/>
    <w:rsid w:val="0021387F"/>
    <w:rsid w:val="00236B25"/>
    <w:rsid w:val="00321372"/>
    <w:rsid w:val="00600F20"/>
    <w:rsid w:val="00634B10"/>
    <w:rsid w:val="006C20C1"/>
    <w:rsid w:val="006E6CE9"/>
    <w:rsid w:val="00722A0F"/>
    <w:rsid w:val="00725747"/>
    <w:rsid w:val="0077058D"/>
    <w:rsid w:val="00957D60"/>
    <w:rsid w:val="009E25DD"/>
    <w:rsid w:val="00A74243"/>
    <w:rsid w:val="00B540CF"/>
    <w:rsid w:val="00C12305"/>
    <w:rsid w:val="00C15C3B"/>
    <w:rsid w:val="00E668E3"/>
    <w:rsid w:val="00EC2657"/>
    <w:rsid w:val="00F8661B"/>
    <w:rsid w:val="00F96734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713A7"/>
  <w15:chartTrackingRefBased/>
  <w15:docId w15:val="{9F4DBABC-D3B0-41F9-B211-968F3A1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6B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D"/>
    <w:pPr>
      <w:ind w:leftChars="400" w:left="840"/>
    </w:pPr>
  </w:style>
  <w:style w:type="table" w:styleId="a4">
    <w:name w:val="Table Grid"/>
    <w:basedOn w:val="a1"/>
    <w:uiPriority w:val="39"/>
    <w:rsid w:val="009E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36B2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13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243"/>
  </w:style>
  <w:style w:type="paragraph" w:styleId="a9">
    <w:name w:val="footer"/>
    <w:basedOn w:val="a"/>
    <w:link w:val="aa"/>
    <w:uiPriority w:val="99"/>
    <w:unhideWhenUsed/>
    <w:rsid w:val="00A74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PC-06</dc:creator>
  <cp:keywords/>
  <dc:description/>
  <cp:lastModifiedBy>はるか</cp:lastModifiedBy>
  <cp:revision>13</cp:revision>
  <cp:lastPrinted>2019-10-17T07:53:00Z</cp:lastPrinted>
  <dcterms:created xsi:type="dcterms:W3CDTF">2018-10-22T23:33:00Z</dcterms:created>
  <dcterms:modified xsi:type="dcterms:W3CDTF">2019-10-17T07:53:00Z</dcterms:modified>
</cp:coreProperties>
</file>